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4B438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4B438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0341249F" w:rsidR="00736D44" w:rsidRDefault="001F57C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Dobrowolska</w:t>
            </w:r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4B438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1D5DEC71" w:rsidR="00736D44" w:rsidRDefault="001F57C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Malgorzata</w:t>
            </w:r>
            <w:proofErr w:type="spellEnd"/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4B438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008837" w14:textId="1A04E31D" w:rsidR="00736D44" w:rsidRPr="007E1DDE" w:rsidRDefault="00D455C6" w:rsidP="001F57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Prof., </w:t>
            </w:r>
            <w:proofErr w:type="spellStart"/>
            <w:r w:rsidR="001F57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Dr.Mgr</w:t>
            </w:r>
            <w:proofErr w:type="spellEnd"/>
            <w:r w:rsidR="001F57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., PhD.</w:t>
            </w: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4B438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13E2D598" w:rsidR="00736D44" w:rsidRPr="005B40FD" w:rsidRDefault="001F57C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F57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https://www.portalvs.sk/regzam/detail/58577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4B438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4B438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107EF37E" w:rsidR="00736D44" w:rsidRPr="00182B29" w:rsidRDefault="00D455C6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0DE85E62" w:rsidR="00736D44" w:rsidRDefault="00D455C6" w:rsidP="001F57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1F57C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4B438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1E5C934A" w:rsidR="00736D44" w:rsidRPr="0082246C" w:rsidRDefault="00736D44" w:rsidP="007C2AC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4B438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608B3734" w:rsidR="00736D44" w:rsidRPr="00DE5DA0" w:rsidRDefault="00736D44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4B438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59F9D68A" w:rsidR="00736D44" w:rsidRPr="007C2ACB" w:rsidRDefault="001F57CD" w:rsidP="001F57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Style w:val="Siln"/>
                <w:b w:val="0"/>
                <w:sz w:val="16"/>
                <w:szCs w:val="16"/>
              </w:rPr>
              <w:t>Dobrowolska</w:t>
            </w:r>
            <w:proofErr w:type="spellEnd"/>
            <w:r>
              <w:rPr>
                <w:rStyle w:val="Siln"/>
                <w:b w:val="0"/>
                <w:sz w:val="16"/>
                <w:szCs w:val="16"/>
              </w:rPr>
              <w:t xml:space="preserve">, M., </w:t>
            </w:r>
            <w:proofErr w:type="spellStart"/>
            <w:r>
              <w:rPr>
                <w:rStyle w:val="Siln"/>
                <w:b w:val="0"/>
                <w:sz w:val="16"/>
                <w:szCs w:val="16"/>
              </w:rPr>
              <w:t>Knop</w:t>
            </w:r>
            <w:proofErr w:type="spellEnd"/>
            <w:r>
              <w:rPr>
                <w:rStyle w:val="Siln"/>
                <w:b w:val="0"/>
                <w:sz w:val="16"/>
                <w:szCs w:val="16"/>
              </w:rPr>
              <w:t xml:space="preserve">, L. Fit to </w:t>
            </w:r>
            <w:proofErr w:type="spellStart"/>
            <w:r>
              <w:rPr>
                <w:rStyle w:val="Siln"/>
                <w:b w:val="0"/>
                <w:sz w:val="16"/>
                <w:szCs w:val="16"/>
              </w:rPr>
              <w:t>work</w:t>
            </w:r>
            <w:proofErr w:type="spellEnd"/>
            <w:r>
              <w:rPr>
                <w:rStyle w:val="Siln"/>
                <w:b w:val="0"/>
                <w:sz w:val="16"/>
                <w:szCs w:val="16"/>
              </w:rPr>
              <w:t xml:space="preserve"> in </w:t>
            </w:r>
            <w:proofErr w:type="spellStart"/>
            <w:r>
              <w:rPr>
                <w:rStyle w:val="Siln"/>
                <w:b w:val="0"/>
                <w:sz w:val="16"/>
                <w:szCs w:val="16"/>
              </w:rPr>
              <w:t>the</w:t>
            </w:r>
            <w:proofErr w:type="spellEnd"/>
            <w:r>
              <w:rPr>
                <w:rStyle w:val="Siln"/>
                <w:b w:val="0"/>
                <w:sz w:val="16"/>
                <w:szCs w:val="16"/>
              </w:rPr>
              <w:t xml:space="preserve"> business </w:t>
            </w:r>
            <w:proofErr w:type="spellStart"/>
            <w:r>
              <w:rPr>
                <w:rStyle w:val="Siln"/>
                <w:b w:val="0"/>
                <w:sz w:val="16"/>
                <w:szCs w:val="16"/>
              </w:rPr>
              <w:t>models</w:t>
            </w:r>
            <w:proofErr w:type="spellEnd"/>
            <w:r>
              <w:rPr>
                <w:rStyle w:val="Siln"/>
                <w:b w:val="0"/>
                <w:sz w:val="16"/>
                <w:szCs w:val="16"/>
              </w:rPr>
              <w:t xml:space="preserve"> of </w:t>
            </w:r>
            <w:proofErr w:type="spellStart"/>
            <w:r>
              <w:rPr>
                <w:rStyle w:val="Siln"/>
                <w:b w:val="0"/>
                <w:sz w:val="16"/>
                <w:szCs w:val="16"/>
              </w:rPr>
              <w:t>the</w:t>
            </w:r>
            <w:proofErr w:type="spellEnd"/>
            <w:r>
              <w:rPr>
                <w:rStyle w:val="Siln"/>
                <w:b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Siln"/>
                <w:b w:val="0"/>
                <w:sz w:val="16"/>
                <w:szCs w:val="16"/>
              </w:rPr>
              <w:t>industry</w:t>
            </w:r>
            <w:proofErr w:type="spellEnd"/>
            <w:r>
              <w:rPr>
                <w:rStyle w:val="Siln"/>
                <w:b w:val="0"/>
                <w:sz w:val="16"/>
                <w:szCs w:val="16"/>
              </w:rPr>
              <w:t xml:space="preserve"> 4.0 </w:t>
            </w:r>
            <w:proofErr w:type="spellStart"/>
            <w:r>
              <w:rPr>
                <w:rStyle w:val="Siln"/>
                <w:b w:val="0"/>
                <w:sz w:val="16"/>
                <w:szCs w:val="16"/>
              </w:rPr>
              <w:t>Age</w:t>
            </w:r>
            <w:proofErr w:type="spellEnd"/>
            <w:r>
              <w:rPr>
                <w:rStyle w:val="Siln"/>
                <w:b w:val="0"/>
                <w:sz w:val="16"/>
                <w:szCs w:val="16"/>
              </w:rPr>
              <w:t xml:space="preserve"> In: </w:t>
            </w:r>
            <w:proofErr w:type="spellStart"/>
            <w:r w:rsidRPr="001F57CD">
              <w:rPr>
                <w:rStyle w:val="Zvraznenie"/>
                <w:rFonts w:cstheme="minorHAnsi"/>
                <w:i w:val="0"/>
                <w:color w:val="222222"/>
                <w:sz w:val="16"/>
                <w:szCs w:val="16"/>
                <w:shd w:val="clear" w:color="auto" w:fill="FFFFFF"/>
              </w:rPr>
              <w:t>Sustainability</w:t>
            </w:r>
            <w:proofErr w:type="spellEnd"/>
            <w:r w:rsidRPr="001F57CD">
              <w:rPr>
                <w:rFonts w:cstheme="minorHAnsi"/>
                <w:i/>
                <w:color w:val="222222"/>
                <w:sz w:val="16"/>
                <w:szCs w:val="16"/>
                <w:shd w:val="clear" w:color="auto" w:fill="FFFFFF"/>
              </w:rPr>
              <w:t> </w:t>
            </w:r>
            <w:r w:rsidRPr="001F57CD">
              <w:rPr>
                <w:rFonts w:cstheme="minorHAnsi"/>
                <w:b/>
                <w:bCs/>
                <w:i/>
                <w:color w:val="222222"/>
                <w:sz w:val="16"/>
                <w:szCs w:val="16"/>
                <w:shd w:val="clear" w:color="auto" w:fill="FFFFFF"/>
              </w:rPr>
              <w:t>2020</w:t>
            </w:r>
            <w:r w:rsidRPr="001F57CD">
              <w:rPr>
                <w:rFonts w:cstheme="minorHAnsi"/>
                <w:i/>
                <w:color w:val="222222"/>
                <w:sz w:val="16"/>
                <w:szCs w:val="16"/>
                <w:shd w:val="clear" w:color="auto" w:fill="FFFFFF"/>
              </w:rPr>
              <w:t>, </w:t>
            </w:r>
            <w:r w:rsidRPr="001F57CD">
              <w:rPr>
                <w:rStyle w:val="Zvraznenie"/>
                <w:rFonts w:cstheme="minorHAnsi"/>
                <w:i w:val="0"/>
                <w:color w:val="222222"/>
                <w:sz w:val="16"/>
                <w:szCs w:val="16"/>
                <w:shd w:val="clear" w:color="auto" w:fill="FFFFFF"/>
              </w:rPr>
              <w:t>12</w:t>
            </w:r>
            <w:r w:rsidRPr="001F57CD">
              <w:rPr>
                <w:rFonts w:cstheme="minorHAnsi"/>
                <w:i/>
                <w:color w:val="222222"/>
                <w:sz w:val="16"/>
                <w:szCs w:val="16"/>
                <w:shd w:val="clear" w:color="auto" w:fill="FFFFFF"/>
              </w:rPr>
              <w:t>(12), 4854</w:t>
            </w:r>
            <w:r>
              <w:rPr>
                <w:rStyle w:val="Siln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4B438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7BEFC046" w:rsidR="00736D44" w:rsidRPr="00182B29" w:rsidRDefault="007B6F76" w:rsidP="00D455C6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článok/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article</w:t>
            </w:r>
            <w:proofErr w:type="spellEnd"/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7240FFB1" w:rsidR="00736D44" w:rsidRPr="00E31F09" w:rsidRDefault="001F57C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F57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https://www.mdpi.com/2071-1050/12/12/4854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3C754372" w:rsidR="00736D44" w:rsidRDefault="002F70D1" w:rsidP="001F57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1F57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50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4B438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7CEF605A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4B438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7048AD" w14:textId="0852A53E" w:rsidR="001F57CD" w:rsidRDefault="001F57CD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406"/>
            </w:tblGrid>
            <w:tr w:rsidR="001F57CD" w:rsidRPr="001F57CD" w14:paraId="69810A32" w14:textId="77777777" w:rsidTr="001F57CD">
              <w:trPr>
                <w:tblCellSpacing w:w="15" w:type="dxa"/>
              </w:trPr>
              <w:tc>
                <w:tcPr>
                  <w:tcW w:w="9346" w:type="dxa"/>
                  <w:vAlign w:val="center"/>
                  <w:hideMark/>
                </w:tcPr>
                <w:p w14:paraId="06A0FFC6" w14:textId="18802D32" w:rsidR="001F57CD" w:rsidRPr="001F57CD" w:rsidRDefault="001F57CD" w:rsidP="001F57CD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1. Industry 4.0 and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sustainable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business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models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: An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intercontinental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sample</w:t>
                  </w:r>
                  <w:proofErr w:type="spellEnd"/>
                </w:p>
              </w:tc>
            </w:tr>
            <w:tr w:rsidR="001F57CD" w:rsidRPr="001F57CD" w14:paraId="0B193D2A" w14:textId="77777777" w:rsidTr="001F57CD">
              <w:trPr>
                <w:tblCellSpacing w:w="15" w:type="dxa"/>
              </w:trPr>
              <w:tc>
                <w:tcPr>
                  <w:tcW w:w="9346" w:type="dxa"/>
                  <w:vAlign w:val="center"/>
                  <w:hideMark/>
                </w:tcPr>
                <w:p w14:paraId="16711402" w14:textId="77777777" w:rsidR="001F57CD" w:rsidRPr="001F57CD" w:rsidRDefault="001F57CD" w:rsidP="001F57CD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Author</w:t>
                  </w:r>
                  <w:proofErr w:type="spellEnd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(s):</w:t>
                  </w:r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Kiliç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C (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Kilic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Cumali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);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Atilla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G (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Atilla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Gaye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)</w:t>
                  </w:r>
                </w:p>
              </w:tc>
            </w:tr>
            <w:tr w:rsidR="001F57CD" w:rsidRPr="001F57CD" w14:paraId="1CF69BFB" w14:textId="77777777" w:rsidTr="001F57CD">
              <w:trPr>
                <w:tblCellSpacing w:w="15" w:type="dxa"/>
              </w:trPr>
              <w:tc>
                <w:tcPr>
                  <w:tcW w:w="9346" w:type="dxa"/>
                  <w:vAlign w:val="center"/>
                  <w:hideMark/>
                </w:tcPr>
                <w:p w14:paraId="3CBEC28C" w14:textId="77777777" w:rsidR="004B4387" w:rsidRDefault="001F57CD" w:rsidP="001F57CD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Source</w:t>
                  </w:r>
                  <w:proofErr w:type="spellEnd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BUSINESS STRATEGY AND THE ENVIRONMENT  </w:t>
                  </w:r>
                </w:p>
                <w:p w14:paraId="624C1CB8" w14:textId="7D3A445B" w:rsidR="001F57CD" w:rsidRPr="001F57CD" w:rsidRDefault="001F57CD" w:rsidP="001F57CD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DOI:</w:t>
                  </w:r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10.1002/bse.3634  </w:t>
                  </w:r>
                  <w:proofErr w:type="spellStart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Early</w:t>
                  </w:r>
                  <w:proofErr w:type="spellEnd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 xml:space="preserve"> Access </w:t>
                  </w:r>
                  <w:proofErr w:type="spellStart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Date</w:t>
                  </w:r>
                  <w:proofErr w:type="spellEnd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DEC 2023   </w:t>
                  </w:r>
                </w:p>
              </w:tc>
            </w:tr>
            <w:tr w:rsidR="001F57CD" w:rsidRPr="001F57CD" w14:paraId="6BD6D477" w14:textId="77777777" w:rsidTr="001F57CD">
              <w:trPr>
                <w:tblCellSpacing w:w="15" w:type="dxa"/>
              </w:trPr>
              <w:tc>
                <w:tcPr>
                  <w:tcW w:w="9346" w:type="dxa"/>
                  <w:vAlign w:val="center"/>
                  <w:hideMark/>
                </w:tcPr>
                <w:p w14:paraId="3BCABD8E" w14:textId="77777777" w:rsidR="001F57CD" w:rsidRPr="001F57CD" w:rsidRDefault="001F57CD" w:rsidP="001F57CD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Accession</w:t>
                  </w:r>
                  <w:proofErr w:type="spellEnd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Number</w:t>
                  </w:r>
                  <w:proofErr w:type="spellEnd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WOS:001124570300001</w:t>
                  </w:r>
                </w:p>
              </w:tc>
            </w:tr>
            <w:tr w:rsidR="001F57CD" w:rsidRPr="001F57CD" w14:paraId="761A62CD" w14:textId="77777777" w:rsidTr="001F57CD">
              <w:trPr>
                <w:tblCellSpacing w:w="15" w:type="dxa"/>
              </w:trPr>
              <w:tc>
                <w:tcPr>
                  <w:tcW w:w="9346" w:type="dxa"/>
                  <w:vAlign w:val="center"/>
                  <w:hideMark/>
                </w:tcPr>
                <w:p w14:paraId="2BA1B7F1" w14:textId="77777777" w:rsidR="001F57CD" w:rsidRPr="001F57CD" w:rsidRDefault="001F57CD" w:rsidP="001F57CD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ISSN:</w:t>
                  </w:r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0964-4733</w:t>
                  </w:r>
                </w:p>
              </w:tc>
            </w:tr>
            <w:tr w:rsidR="001F57CD" w:rsidRPr="001F57CD" w14:paraId="4A722848" w14:textId="77777777" w:rsidTr="001F57CD">
              <w:trPr>
                <w:tblCellSpacing w:w="15" w:type="dxa"/>
              </w:trPr>
              <w:tc>
                <w:tcPr>
                  <w:tcW w:w="9346" w:type="dxa"/>
                  <w:vAlign w:val="center"/>
                  <w:hideMark/>
                </w:tcPr>
                <w:p w14:paraId="6D4D52E6" w14:textId="77777777" w:rsidR="001F57CD" w:rsidRPr="001F57CD" w:rsidRDefault="001F57CD" w:rsidP="001F57CD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eISSN</w:t>
                  </w:r>
                  <w:proofErr w:type="spellEnd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1099-0836</w:t>
                  </w:r>
                </w:p>
              </w:tc>
            </w:tr>
          </w:tbl>
          <w:p w14:paraId="7E15691E" w14:textId="23AC6D0D" w:rsidR="001F57CD" w:rsidRPr="001F57CD" w:rsidRDefault="001F57CD" w:rsidP="00862380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16"/>
                <w:szCs w:val="16"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406"/>
            </w:tblGrid>
            <w:tr w:rsidR="001F57CD" w:rsidRPr="001F57CD" w14:paraId="2D8ECBB6" w14:textId="77777777" w:rsidTr="001F57CD">
              <w:trPr>
                <w:tblCellSpacing w:w="15" w:type="dxa"/>
              </w:trPr>
              <w:tc>
                <w:tcPr>
                  <w:tcW w:w="9346" w:type="dxa"/>
                  <w:vAlign w:val="center"/>
                  <w:hideMark/>
                </w:tcPr>
                <w:p w14:paraId="166EA3CE" w14:textId="00C1BE41" w:rsidR="001F57CD" w:rsidRPr="001F57CD" w:rsidRDefault="001F57CD" w:rsidP="001F57CD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2.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Theoretical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Review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of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Research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to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Date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on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Competences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4.0-What Do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We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Know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about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Competences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in Industry 4.0? A Status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Quo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Analysis</w:t>
                  </w:r>
                  <w:proofErr w:type="spellEnd"/>
                </w:p>
              </w:tc>
            </w:tr>
            <w:tr w:rsidR="001F57CD" w:rsidRPr="001F57CD" w14:paraId="110DE931" w14:textId="77777777" w:rsidTr="001F57CD">
              <w:trPr>
                <w:tblCellSpacing w:w="15" w:type="dxa"/>
              </w:trPr>
              <w:tc>
                <w:tcPr>
                  <w:tcW w:w="9346" w:type="dxa"/>
                  <w:vAlign w:val="center"/>
                  <w:hideMark/>
                </w:tcPr>
                <w:p w14:paraId="5A29CF98" w14:textId="77777777" w:rsidR="001F57CD" w:rsidRPr="001F57CD" w:rsidRDefault="001F57CD" w:rsidP="001F57CD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Author</w:t>
                  </w:r>
                  <w:proofErr w:type="spellEnd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(s):</w:t>
                  </w:r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Poszytek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P (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Poszytek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Pawel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);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Hyrcza-Michalska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M (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Hyrcza-Michalska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Monika);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Brodny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J (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Brodny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Jaroslaw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);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Wawrzala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P (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Wawrzala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Pawel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);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Gebal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P (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Gebal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Przemyslaw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);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Lisok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J (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Lisok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Joanna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);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Kruszewska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J (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Kruszewska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Joanna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);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Siguroardottir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AG (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Siguroardottir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Aldis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G.);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Bugnova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M (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Bugnova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Michaela);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Dobrowolska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M (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Dobrowolska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Malgorzata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)</w:t>
                  </w:r>
                </w:p>
              </w:tc>
            </w:tr>
            <w:tr w:rsidR="001F57CD" w:rsidRPr="001F57CD" w14:paraId="6B00C4D1" w14:textId="77777777" w:rsidTr="001F57CD">
              <w:trPr>
                <w:tblCellSpacing w:w="15" w:type="dxa"/>
              </w:trPr>
              <w:tc>
                <w:tcPr>
                  <w:tcW w:w="9346" w:type="dxa"/>
                  <w:vAlign w:val="center"/>
                  <w:hideMark/>
                </w:tcPr>
                <w:p w14:paraId="54425326" w14:textId="77777777" w:rsidR="004B4387" w:rsidRDefault="001F57CD" w:rsidP="001F57CD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Source</w:t>
                  </w:r>
                  <w:proofErr w:type="spellEnd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SUSTAINABILITY  </w:t>
                  </w:r>
                  <w:proofErr w:type="spellStart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Volume</w:t>
                  </w:r>
                  <w:proofErr w:type="spellEnd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15  </w:t>
                  </w:r>
                  <w:proofErr w:type="spellStart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Issue</w:t>
                  </w:r>
                  <w:proofErr w:type="spellEnd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16  </w:t>
                  </w:r>
                  <w:proofErr w:type="spellStart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Article</w:t>
                  </w:r>
                  <w:proofErr w:type="spellEnd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Number</w:t>
                  </w:r>
                  <w:proofErr w:type="spellEnd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12267  </w:t>
                  </w:r>
                </w:p>
                <w:p w14:paraId="5DB7B0A6" w14:textId="0F7CAB27" w:rsidR="001F57CD" w:rsidRPr="001F57CD" w:rsidRDefault="001F57CD" w:rsidP="001F57CD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DOI:</w:t>
                  </w:r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10.3390/su151612267  </w:t>
                  </w:r>
                  <w:proofErr w:type="spellStart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Published</w:t>
                  </w:r>
                  <w:proofErr w:type="spellEnd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AUG 2023  </w:t>
                  </w:r>
                </w:p>
              </w:tc>
            </w:tr>
            <w:tr w:rsidR="001F57CD" w:rsidRPr="001F57CD" w14:paraId="5B7DB626" w14:textId="77777777" w:rsidTr="001F57CD">
              <w:trPr>
                <w:tblCellSpacing w:w="15" w:type="dxa"/>
              </w:trPr>
              <w:tc>
                <w:tcPr>
                  <w:tcW w:w="9346" w:type="dxa"/>
                  <w:vAlign w:val="center"/>
                  <w:hideMark/>
                </w:tcPr>
                <w:p w14:paraId="178B7113" w14:textId="77777777" w:rsidR="001F57CD" w:rsidRPr="001F57CD" w:rsidRDefault="001F57CD" w:rsidP="001F57CD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Accession</w:t>
                  </w:r>
                  <w:proofErr w:type="spellEnd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Number</w:t>
                  </w:r>
                  <w:proofErr w:type="spellEnd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WOS:001056998400001</w:t>
                  </w:r>
                </w:p>
              </w:tc>
            </w:tr>
          </w:tbl>
          <w:p w14:paraId="041948CA" w14:textId="5D5E19EC" w:rsidR="001F57CD" w:rsidRPr="001F57CD" w:rsidRDefault="001F57CD" w:rsidP="00862380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16"/>
                <w:szCs w:val="16"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406"/>
            </w:tblGrid>
            <w:tr w:rsidR="001F57CD" w:rsidRPr="001F57CD" w14:paraId="0C52071B" w14:textId="77777777" w:rsidTr="001F57CD">
              <w:trPr>
                <w:tblCellSpacing w:w="15" w:type="dxa"/>
              </w:trPr>
              <w:tc>
                <w:tcPr>
                  <w:tcW w:w="9346" w:type="dxa"/>
                  <w:vAlign w:val="center"/>
                  <w:hideMark/>
                </w:tcPr>
                <w:p w14:paraId="0C2F440B" w14:textId="601F34DE" w:rsidR="001F57CD" w:rsidRPr="001F57CD" w:rsidRDefault="001F57CD" w:rsidP="001F57CD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3.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Digital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internal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communication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: An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interplay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of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socio-technical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elements</w:t>
                  </w:r>
                  <w:proofErr w:type="spellEnd"/>
                </w:p>
              </w:tc>
            </w:tr>
            <w:tr w:rsidR="001F57CD" w:rsidRPr="001F57CD" w14:paraId="63194D2B" w14:textId="77777777" w:rsidTr="001F57CD">
              <w:trPr>
                <w:tblCellSpacing w:w="15" w:type="dxa"/>
              </w:trPr>
              <w:tc>
                <w:tcPr>
                  <w:tcW w:w="9346" w:type="dxa"/>
                  <w:vAlign w:val="center"/>
                  <w:hideMark/>
                </w:tcPr>
                <w:p w14:paraId="41E7579F" w14:textId="77777777" w:rsidR="001F57CD" w:rsidRPr="001F57CD" w:rsidRDefault="001F57CD" w:rsidP="001F57CD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Author</w:t>
                  </w:r>
                  <w:proofErr w:type="spellEnd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(s):</w:t>
                  </w:r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Wuersch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L (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Wuersch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Lucia);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Neher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A (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Neher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Alain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); Peter, MK (Peter, </w:t>
                  </w:r>
                  <w:proofErr w:type="spellStart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Marc</w:t>
                  </w:r>
                  <w:proofErr w:type="spellEnd"/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K.)</w:t>
                  </w:r>
                </w:p>
              </w:tc>
            </w:tr>
            <w:tr w:rsidR="001F57CD" w:rsidRPr="001F57CD" w14:paraId="42F57B1E" w14:textId="77777777" w:rsidTr="001F57CD">
              <w:trPr>
                <w:tblCellSpacing w:w="15" w:type="dxa"/>
              </w:trPr>
              <w:tc>
                <w:tcPr>
                  <w:tcW w:w="9346" w:type="dxa"/>
                  <w:vAlign w:val="center"/>
                  <w:hideMark/>
                </w:tcPr>
                <w:p w14:paraId="49DE210E" w14:textId="77777777" w:rsidR="004B4387" w:rsidRDefault="001F57CD" w:rsidP="001F57CD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Source</w:t>
                  </w:r>
                  <w:proofErr w:type="spellEnd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INTERNATIONAL JOURNAL OF MANAGEMENT REVIEWS  </w:t>
                  </w:r>
                </w:p>
                <w:p w14:paraId="3F2AA37D" w14:textId="77777777" w:rsidR="004B4387" w:rsidRDefault="001F57CD" w:rsidP="001F57CD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Volume:</w:t>
                  </w:r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25  </w:t>
                  </w:r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Issue:</w:t>
                  </w:r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3  </w:t>
                  </w:r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Pages:</w:t>
                  </w:r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614-639  </w:t>
                  </w:r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DOI:</w:t>
                  </w:r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10.1111/ijmr.12323  </w:t>
                  </w:r>
                </w:p>
                <w:p w14:paraId="5CB265BA" w14:textId="61CEC401" w:rsidR="001F57CD" w:rsidRPr="001F57CD" w:rsidRDefault="001F57CD" w:rsidP="001F57CD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Early</w:t>
                  </w:r>
                  <w:proofErr w:type="spellEnd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 xml:space="preserve"> Access </w:t>
                  </w:r>
                  <w:proofErr w:type="spellStart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Date</w:t>
                  </w:r>
                  <w:proofErr w:type="spellEnd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DEC 2022   </w:t>
                  </w:r>
                </w:p>
              </w:tc>
            </w:tr>
            <w:tr w:rsidR="001F57CD" w:rsidRPr="001F57CD" w14:paraId="18C1DBF0" w14:textId="77777777" w:rsidTr="001F57CD">
              <w:trPr>
                <w:tblCellSpacing w:w="15" w:type="dxa"/>
              </w:trPr>
              <w:tc>
                <w:tcPr>
                  <w:tcW w:w="9346" w:type="dxa"/>
                  <w:vAlign w:val="center"/>
                  <w:hideMark/>
                </w:tcPr>
                <w:p w14:paraId="283C08B5" w14:textId="77777777" w:rsidR="001F57CD" w:rsidRPr="001F57CD" w:rsidRDefault="001F57CD" w:rsidP="001F57CD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Accession</w:t>
                  </w:r>
                  <w:proofErr w:type="spellEnd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Number</w:t>
                  </w:r>
                  <w:proofErr w:type="spellEnd"/>
                  <w:r w:rsidRPr="001F57CD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1F57CD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WOS:000895870900001</w:t>
                  </w:r>
                </w:p>
                <w:p w14:paraId="2226DC5A" w14:textId="77777777" w:rsidR="001F57CD" w:rsidRPr="001F57CD" w:rsidRDefault="001F57CD" w:rsidP="001F57CD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  <w:tbl>
                  <w:tblPr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406"/>
                  </w:tblGrid>
                  <w:tr w:rsidR="001F57CD" w:rsidRPr="001F57CD" w14:paraId="34F1BC65" w14:textId="77777777" w:rsidTr="001F57CD">
                    <w:trPr>
                      <w:tblCellSpacing w:w="15" w:type="dxa"/>
                    </w:trPr>
                    <w:tc>
                      <w:tcPr>
                        <w:tcW w:w="9346" w:type="dxa"/>
                        <w:vAlign w:val="center"/>
                        <w:hideMark/>
                      </w:tcPr>
                      <w:p w14:paraId="7682E877" w14:textId="77777777" w:rsidR="004B4387" w:rsidRDefault="001F57CD" w:rsidP="001F57CD">
                        <w:pPr>
                          <w:spacing w:after="0" w:line="240" w:lineRule="auto"/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</w:pPr>
                        <w:r w:rsidRPr="001F57CD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 xml:space="preserve">4. </w:t>
                        </w:r>
                        <w:proofErr w:type="spellStart"/>
                        <w:r w:rsidRPr="001F57CD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Digitalisation-induced</w:t>
                        </w:r>
                        <w:proofErr w:type="spellEnd"/>
                        <w:r w:rsidRPr="001F57CD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1F57CD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performance</w:t>
                        </w:r>
                        <w:proofErr w:type="spellEnd"/>
                        <w:r w:rsidRPr="001F57CD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1F57CD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improvement</w:t>
                        </w:r>
                        <w:proofErr w:type="spellEnd"/>
                        <w:r w:rsidRPr="001F57CD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 xml:space="preserve">: </w:t>
                        </w:r>
                        <w:proofErr w:type="spellStart"/>
                        <w:r w:rsidRPr="001F57CD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Don?t</w:t>
                        </w:r>
                        <w:proofErr w:type="spellEnd"/>
                        <w:r w:rsidRPr="001F57CD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1F57CD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take</w:t>
                        </w:r>
                        <w:proofErr w:type="spellEnd"/>
                        <w:r w:rsidRPr="001F57CD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1F57CD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it</w:t>
                        </w:r>
                        <w:proofErr w:type="spellEnd"/>
                        <w:r w:rsidRPr="001F57CD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1F57CD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for</w:t>
                        </w:r>
                        <w:proofErr w:type="spellEnd"/>
                        <w:r w:rsidRPr="001F57CD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</w:p>
                      <w:p w14:paraId="0714684B" w14:textId="171D25C1" w:rsidR="001F57CD" w:rsidRPr="001F57CD" w:rsidRDefault="001F57CD" w:rsidP="001F57CD">
                        <w:pPr>
                          <w:spacing w:after="0" w:line="240" w:lineRule="auto"/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</w:pPr>
                        <w:proofErr w:type="spellStart"/>
                        <w:r w:rsidRPr="001F57CD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granted</w:t>
                        </w:r>
                        <w:proofErr w:type="spellEnd"/>
                        <w:r w:rsidRPr="001F57CD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!</w:t>
                        </w:r>
                      </w:p>
                    </w:tc>
                  </w:tr>
                  <w:tr w:rsidR="001F57CD" w:rsidRPr="001F57CD" w14:paraId="67806FC5" w14:textId="77777777" w:rsidTr="001F57CD">
                    <w:trPr>
                      <w:tblCellSpacing w:w="15" w:type="dxa"/>
                    </w:trPr>
                    <w:tc>
                      <w:tcPr>
                        <w:tcW w:w="9346" w:type="dxa"/>
                        <w:vAlign w:val="center"/>
                        <w:hideMark/>
                      </w:tcPr>
                      <w:p w14:paraId="38D53C8B" w14:textId="77777777" w:rsidR="001F57CD" w:rsidRPr="001F57CD" w:rsidRDefault="001F57CD" w:rsidP="001F57CD">
                        <w:pPr>
                          <w:spacing w:after="0" w:line="240" w:lineRule="auto"/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</w:pPr>
                        <w:proofErr w:type="spellStart"/>
                        <w:r w:rsidRPr="001F57CD">
                          <w:rPr>
                            <w:rFonts w:eastAsia="Times New Roman" w:cstheme="minorHAnsi"/>
                            <w:b/>
                            <w:bCs/>
                            <w:sz w:val="16"/>
                            <w:szCs w:val="16"/>
                            <w:lang w:eastAsia="sk-SK"/>
                          </w:rPr>
                          <w:t>Author</w:t>
                        </w:r>
                        <w:proofErr w:type="spellEnd"/>
                        <w:r w:rsidRPr="001F57CD">
                          <w:rPr>
                            <w:rFonts w:eastAsia="Times New Roman" w:cstheme="minorHAnsi"/>
                            <w:b/>
                            <w:bCs/>
                            <w:sz w:val="16"/>
                            <w:szCs w:val="16"/>
                            <w:lang w:eastAsia="sk-SK"/>
                          </w:rPr>
                          <w:t>(s):</w:t>
                        </w:r>
                        <w:r w:rsidRPr="001F57CD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 </w:t>
                        </w:r>
                        <w:proofErr w:type="spellStart"/>
                        <w:r w:rsidRPr="001F57CD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Szalavetz</w:t>
                        </w:r>
                        <w:proofErr w:type="spellEnd"/>
                        <w:r w:rsidRPr="001F57CD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, ANDREA (</w:t>
                        </w:r>
                        <w:proofErr w:type="spellStart"/>
                        <w:r w:rsidRPr="001F57CD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Szalavetz</w:t>
                        </w:r>
                        <w:proofErr w:type="spellEnd"/>
                        <w:r w:rsidRPr="001F57CD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, A. N. D. R. E. A.)</w:t>
                        </w:r>
                      </w:p>
                    </w:tc>
                  </w:tr>
                  <w:tr w:rsidR="001F57CD" w:rsidRPr="001F57CD" w14:paraId="2B67C5D1" w14:textId="77777777" w:rsidTr="001F57CD">
                    <w:trPr>
                      <w:tblCellSpacing w:w="15" w:type="dxa"/>
                    </w:trPr>
                    <w:tc>
                      <w:tcPr>
                        <w:tcW w:w="9346" w:type="dxa"/>
                        <w:vAlign w:val="center"/>
                        <w:hideMark/>
                      </w:tcPr>
                      <w:p w14:paraId="7BBA67B2" w14:textId="77777777" w:rsidR="004B4387" w:rsidRDefault="001F57CD" w:rsidP="001F57CD">
                        <w:pPr>
                          <w:spacing w:after="0" w:line="240" w:lineRule="auto"/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</w:pPr>
                        <w:proofErr w:type="spellStart"/>
                        <w:r w:rsidRPr="001F57CD">
                          <w:rPr>
                            <w:rFonts w:eastAsia="Times New Roman" w:cstheme="minorHAnsi"/>
                            <w:b/>
                            <w:bCs/>
                            <w:sz w:val="16"/>
                            <w:szCs w:val="16"/>
                            <w:lang w:eastAsia="sk-SK"/>
                          </w:rPr>
                          <w:t>Source</w:t>
                        </w:r>
                        <w:proofErr w:type="spellEnd"/>
                        <w:r w:rsidRPr="001F57CD">
                          <w:rPr>
                            <w:rFonts w:eastAsia="Times New Roman" w:cstheme="minorHAnsi"/>
                            <w:b/>
                            <w:bCs/>
                            <w:sz w:val="16"/>
                            <w:szCs w:val="16"/>
                            <w:lang w:eastAsia="sk-SK"/>
                          </w:rPr>
                          <w:t>:</w:t>
                        </w:r>
                        <w:r w:rsidRPr="001F57CD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 ACTA OECONOMICA  </w:t>
                        </w:r>
                        <w:r w:rsidRPr="001F57CD">
                          <w:rPr>
                            <w:rFonts w:eastAsia="Times New Roman" w:cstheme="minorHAnsi"/>
                            <w:b/>
                            <w:bCs/>
                            <w:sz w:val="16"/>
                            <w:szCs w:val="16"/>
                            <w:lang w:eastAsia="sk-SK"/>
                          </w:rPr>
                          <w:t>Volume:</w:t>
                        </w:r>
                        <w:r w:rsidRPr="001F57CD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 72  </w:t>
                        </w:r>
                        <w:r w:rsidRPr="001F57CD">
                          <w:rPr>
                            <w:rFonts w:eastAsia="Times New Roman" w:cstheme="minorHAnsi"/>
                            <w:b/>
                            <w:bCs/>
                            <w:sz w:val="16"/>
                            <w:szCs w:val="16"/>
                            <w:lang w:eastAsia="sk-SK"/>
                          </w:rPr>
                          <w:t>Issue:</w:t>
                        </w:r>
                        <w:r w:rsidRPr="001F57CD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 4  </w:t>
                        </w:r>
                        <w:r w:rsidRPr="001F57CD">
                          <w:rPr>
                            <w:rFonts w:eastAsia="Times New Roman" w:cstheme="minorHAnsi"/>
                            <w:b/>
                            <w:bCs/>
                            <w:sz w:val="16"/>
                            <w:szCs w:val="16"/>
                            <w:lang w:eastAsia="sk-SK"/>
                          </w:rPr>
                          <w:t>Pages:</w:t>
                        </w:r>
                        <w:r w:rsidRPr="001F57CD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 457-475  </w:t>
                        </w:r>
                      </w:p>
                      <w:p w14:paraId="454CB926" w14:textId="39290A74" w:rsidR="001F57CD" w:rsidRPr="001F57CD" w:rsidRDefault="001F57CD" w:rsidP="001F57CD">
                        <w:pPr>
                          <w:spacing w:after="0" w:line="240" w:lineRule="auto"/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</w:pPr>
                        <w:r w:rsidRPr="001F57CD">
                          <w:rPr>
                            <w:rFonts w:eastAsia="Times New Roman" w:cstheme="minorHAnsi"/>
                            <w:b/>
                            <w:bCs/>
                            <w:sz w:val="16"/>
                            <w:szCs w:val="16"/>
                            <w:lang w:eastAsia="sk-SK"/>
                          </w:rPr>
                          <w:t>DOI:</w:t>
                        </w:r>
                        <w:r w:rsidRPr="001F57CD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 10.1556/032.2022.00031  </w:t>
                        </w:r>
                        <w:proofErr w:type="spellStart"/>
                        <w:r w:rsidRPr="001F57CD">
                          <w:rPr>
                            <w:rFonts w:eastAsia="Times New Roman" w:cstheme="minorHAnsi"/>
                            <w:b/>
                            <w:bCs/>
                            <w:sz w:val="16"/>
                            <w:szCs w:val="16"/>
                            <w:lang w:eastAsia="sk-SK"/>
                          </w:rPr>
                          <w:t>Published</w:t>
                        </w:r>
                        <w:proofErr w:type="spellEnd"/>
                        <w:r w:rsidRPr="001F57CD">
                          <w:rPr>
                            <w:rFonts w:eastAsia="Times New Roman" w:cstheme="minorHAnsi"/>
                            <w:b/>
                            <w:bCs/>
                            <w:sz w:val="16"/>
                            <w:szCs w:val="16"/>
                            <w:lang w:eastAsia="sk-SK"/>
                          </w:rPr>
                          <w:t>:</w:t>
                        </w:r>
                        <w:r w:rsidRPr="001F57CD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 DEC 2022  </w:t>
                        </w:r>
                      </w:p>
                    </w:tc>
                  </w:tr>
                  <w:tr w:rsidR="001F57CD" w:rsidRPr="001F57CD" w14:paraId="309A29E2" w14:textId="77777777" w:rsidTr="001F57CD">
                    <w:trPr>
                      <w:tblCellSpacing w:w="15" w:type="dxa"/>
                    </w:trPr>
                    <w:tc>
                      <w:tcPr>
                        <w:tcW w:w="9346" w:type="dxa"/>
                        <w:vAlign w:val="center"/>
                        <w:hideMark/>
                      </w:tcPr>
                      <w:p w14:paraId="770504DD" w14:textId="77777777" w:rsidR="001F57CD" w:rsidRPr="001F57CD" w:rsidRDefault="001F57CD" w:rsidP="001F57CD">
                        <w:pPr>
                          <w:spacing w:after="0" w:line="240" w:lineRule="auto"/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</w:pPr>
                        <w:proofErr w:type="spellStart"/>
                        <w:r w:rsidRPr="001F57CD">
                          <w:rPr>
                            <w:rFonts w:eastAsia="Times New Roman" w:cstheme="minorHAnsi"/>
                            <w:b/>
                            <w:bCs/>
                            <w:sz w:val="16"/>
                            <w:szCs w:val="16"/>
                            <w:lang w:eastAsia="sk-SK"/>
                          </w:rPr>
                          <w:t>Accession</w:t>
                        </w:r>
                        <w:proofErr w:type="spellEnd"/>
                        <w:r w:rsidRPr="001F57CD">
                          <w:rPr>
                            <w:rFonts w:eastAsia="Times New Roman" w:cstheme="minorHAnsi"/>
                            <w:b/>
                            <w:bCs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1F57CD">
                          <w:rPr>
                            <w:rFonts w:eastAsia="Times New Roman" w:cstheme="minorHAnsi"/>
                            <w:b/>
                            <w:bCs/>
                            <w:sz w:val="16"/>
                            <w:szCs w:val="16"/>
                            <w:lang w:eastAsia="sk-SK"/>
                          </w:rPr>
                          <w:t>Number</w:t>
                        </w:r>
                        <w:proofErr w:type="spellEnd"/>
                        <w:r w:rsidRPr="001F57CD">
                          <w:rPr>
                            <w:rFonts w:eastAsia="Times New Roman" w:cstheme="minorHAnsi"/>
                            <w:b/>
                            <w:bCs/>
                            <w:sz w:val="16"/>
                            <w:szCs w:val="16"/>
                            <w:lang w:eastAsia="sk-SK"/>
                          </w:rPr>
                          <w:t>:</w:t>
                        </w:r>
                        <w:r w:rsidRPr="001F57CD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 WOS:000899102200003</w:t>
                        </w:r>
                      </w:p>
                      <w:p w14:paraId="1698824E" w14:textId="77777777" w:rsidR="001F57CD" w:rsidRPr="001F57CD" w:rsidRDefault="001F57CD" w:rsidP="001F57CD">
                        <w:pPr>
                          <w:spacing w:after="0" w:line="240" w:lineRule="auto"/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</w:pPr>
                      </w:p>
                      <w:tbl>
                        <w:tblPr>
                          <w:tblW w:w="0" w:type="auto"/>
                          <w:tblCellSpacing w:w="15" w:type="dxa"/>
                          <w:tblLayout w:type="fixed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406"/>
                        </w:tblGrid>
                        <w:tr w:rsidR="001F57CD" w:rsidRPr="001F57CD" w14:paraId="35917E79" w14:textId="77777777" w:rsidTr="001F57CD">
                          <w:trPr>
                            <w:tblCellSpacing w:w="15" w:type="dxa"/>
                          </w:trPr>
                          <w:tc>
                            <w:tcPr>
                              <w:tcW w:w="9346" w:type="dxa"/>
                              <w:vAlign w:val="center"/>
                              <w:hideMark/>
                            </w:tcPr>
                            <w:p w14:paraId="5125E365" w14:textId="6ABCA839" w:rsidR="001F57CD" w:rsidRPr="001F57CD" w:rsidRDefault="001F57CD" w:rsidP="001F57CD">
                              <w:pPr>
                                <w:spacing w:after="0" w:line="240" w:lineRule="auto"/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 xml:space="preserve">5. </w:t>
                              </w:r>
                              <w:proofErr w:type="spellStart"/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Analysis</w:t>
                              </w:r>
                              <w:proofErr w:type="spellEnd"/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 xml:space="preserve"> of </w:t>
                              </w:r>
                              <w:proofErr w:type="spellStart"/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Employees</w:t>
                              </w:r>
                              <w:proofErr w:type="spellEnd"/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 xml:space="preserve">' </w:t>
                              </w:r>
                              <w:proofErr w:type="spellStart"/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Competencies</w:t>
                              </w:r>
                              <w:proofErr w:type="spellEnd"/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 xml:space="preserve"> in </w:t>
                              </w:r>
                              <w:proofErr w:type="spellStart"/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the</w:t>
                              </w:r>
                              <w:proofErr w:type="spellEnd"/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Context</w:t>
                              </w:r>
                              <w:proofErr w:type="spellEnd"/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 xml:space="preserve"> of Industry 4.0</w:t>
                              </w:r>
                            </w:p>
                          </w:tc>
                        </w:tr>
                        <w:tr w:rsidR="001F57CD" w:rsidRPr="001F57CD" w14:paraId="05F40EB2" w14:textId="77777777" w:rsidTr="001F57CD">
                          <w:trPr>
                            <w:tblCellSpacing w:w="15" w:type="dxa"/>
                          </w:trPr>
                          <w:tc>
                            <w:tcPr>
                              <w:tcW w:w="9346" w:type="dxa"/>
                              <w:vAlign w:val="center"/>
                              <w:hideMark/>
                            </w:tcPr>
                            <w:p w14:paraId="29ADA733" w14:textId="77777777" w:rsidR="001F57CD" w:rsidRPr="001F57CD" w:rsidRDefault="001F57CD" w:rsidP="001F57CD">
                              <w:pPr>
                                <w:spacing w:after="0" w:line="240" w:lineRule="auto"/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  <w:proofErr w:type="spellStart"/>
                              <w:r w:rsidRPr="001F57CD">
                                <w:rPr>
                                  <w:rFonts w:eastAsia="Times New Roman" w:cstheme="minorHAnsi"/>
                                  <w:b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Author</w:t>
                              </w:r>
                              <w:proofErr w:type="spellEnd"/>
                              <w:r w:rsidRPr="001F57CD">
                                <w:rPr>
                                  <w:rFonts w:eastAsia="Times New Roman" w:cstheme="minorHAnsi"/>
                                  <w:b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(s):</w:t>
                              </w:r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 </w:t>
                              </w:r>
                              <w:proofErr w:type="spellStart"/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Kowal</w:t>
                              </w:r>
                              <w:proofErr w:type="spellEnd"/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, B (</w:t>
                              </w:r>
                              <w:proofErr w:type="spellStart"/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Kowal</w:t>
                              </w:r>
                              <w:proofErr w:type="spellEnd"/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 xml:space="preserve">, Barbara); </w:t>
                              </w:r>
                              <w:proofErr w:type="spellStart"/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Wlodarz</w:t>
                              </w:r>
                              <w:proofErr w:type="spellEnd"/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, D (</w:t>
                              </w:r>
                              <w:proofErr w:type="spellStart"/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Wlodarz</w:t>
                              </w:r>
                              <w:proofErr w:type="spellEnd"/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 xml:space="preserve">, Daria); </w:t>
                              </w:r>
                              <w:proofErr w:type="spellStart"/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Brzychczy</w:t>
                              </w:r>
                              <w:proofErr w:type="spellEnd"/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, E (</w:t>
                              </w:r>
                              <w:proofErr w:type="spellStart"/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Brzychczy</w:t>
                              </w:r>
                              <w:proofErr w:type="spellEnd"/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Edyta</w:t>
                              </w:r>
                              <w:proofErr w:type="spellEnd"/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Klepka</w:t>
                              </w:r>
                              <w:proofErr w:type="spellEnd"/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, A (</w:t>
                              </w:r>
                              <w:proofErr w:type="spellStart"/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Klepka</w:t>
                              </w:r>
                              <w:proofErr w:type="spellEnd"/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Andrzej</w:t>
                              </w:r>
                              <w:proofErr w:type="spellEnd"/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)</w:t>
                              </w:r>
                            </w:p>
                          </w:tc>
                        </w:tr>
                        <w:tr w:rsidR="001F57CD" w:rsidRPr="001F57CD" w14:paraId="1E4A2C9B" w14:textId="77777777" w:rsidTr="001F57CD">
                          <w:trPr>
                            <w:tblCellSpacing w:w="15" w:type="dxa"/>
                          </w:trPr>
                          <w:tc>
                            <w:tcPr>
                              <w:tcW w:w="9346" w:type="dxa"/>
                              <w:vAlign w:val="center"/>
                              <w:hideMark/>
                            </w:tcPr>
                            <w:p w14:paraId="4477AEA5" w14:textId="77777777" w:rsidR="004B4387" w:rsidRDefault="001F57CD" w:rsidP="001F57CD">
                              <w:pPr>
                                <w:spacing w:after="0" w:line="240" w:lineRule="auto"/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  <w:proofErr w:type="spellStart"/>
                              <w:r w:rsidRPr="001F57CD">
                                <w:rPr>
                                  <w:rFonts w:eastAsia="Times New Roman" w:cstheme="minorHAnsi"/>
                                  <w:b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Source</w:t>
                              </w:r>
                              <w:proofErr w:type="spellEnd"/>
                              <w:r w:rsidRPr="001F57CD">
                                <w:rPr>
                                  <w:rFonts w:eastAsia="Times New Roman" w:cstheme="minorHAnsi"/>
                                  <w:b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:</w:t>
                              </w:r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 ENERGIES  </w:t>
                              </w:r>
                              <w:proofErr w:type="spellStart"/>
                              <w:r w:rsidRPr="001F57CD">
                                <w:rPr>
                                  <w:rFonts w:eastAsia="Times New Roman" w:cstheme="minorHAnsi"/>
                                  <w:b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Volume</w:t>
                              </w:r>
                              <w:proofErr w:type="spellEnd"/>
                              <w:r w:rsidRPr="001F57CD">
                                <w:rPr>
                                  <w:rFonts w:eastAsia="Times New Roman" w:cstheme="minorHAnsi"/>
                                  <w:b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:</w:t>
                              </w:r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 15  </w:t>
                              </w:r>
                              <w:proofErr w:type="spellStart"/>
                              <w:r w:rsidRPr="001F57CD">
                                <w:rPr>
                                  <w:rFonts w:eastAsia="Times New Roman" w:cstheme="minorHAnsi"/>
                                  <w:b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Issue</w:t>
                              </w:r>
                              <w:proofErr w:type="spellEnd"/>
                              <w:r w:rsidRPr="001F57CD">
                                <w:rPr>
                                  <w:rFonts w:eastAsia="Times New Roman" w:cstheme="minorHAnsi"/>
                                  <w:b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:</w:t>
                              </w:r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 19  </w:t>
                              </w:r>
                              <w:proofErr w:type="spellStart"/>
                              <w:r w:rsidRPr="001F57CD">
                                <w:rPr>
                                  <w:rFonts w:eastAsia="Times New Roman" w:cstheme="minorHAnsi"/>
                                  <w:b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Article</w:t>
                              </w:r>
                              <w:proofErr w:type="spellEnd"/>
                              <w:r w:rsidRPr="001F57CD">
                                <w:rPr>
                                  <w:rFonts w:eastAsia="Times New Roman" w:cstheme="minorHAnsi"/>
                                  <w:b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1F57CD">
                                <w:rPr>
                                  <w:rFonts w:eastAsia="Times New Roman" w:cstheme="minorHAnsi"/>
                                  <w:b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Number</w:t>
                              </w:r>
                              <w:proofErr w:type="spellEnd"/>
                              <w:r w:rsidRPr="001F57CD">
                                <w:rPr>
                                  <w:rFonts w:eastAsia="Times New Roman" w:cstheme="minorHAnsi"/>
                                  <w:b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:</w:t>
                              </w:r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 7142 </w:t>
                              </w:r>
                            </w:p>
                            <w:p w14:paraId="7EE47ADB" w14:textId="3E73CE34" w:rsidR="001F57CD" w:rsidRPr="001F57CD" w:rsidRDefault="001F57CD" w:rsidP="001F57CD">
                              <w:pPr>
                                <w:spacing w:after="0" w:line="240" w:lineRule="auto"/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 </w:t>
                              </w:r>
                              <w:r w:rsidRPr="001F57CD">
                                <w:rPr>
                                  <w:rFonts w:eastAsia="Times New Roman" w:cstheme="minorHAnsi"/>
                                  <w:b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DOI:</w:t>
                              </w:r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 10.3390/en15197142  </w:t>
                              </w:r>
                              <w:proofErr w:type="spellStart"/>
                              <w:r w:rsidRPr="001F57CD">
                                <w:rPr>
                                  <w:rFonts w:eastAsia="Times New Roman" w:cstheme="minorHAnsi"/>
                                  <w:b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Published</w:t>
                              </w:r>
                              <w:proofErr w:type="spellEnd"/>
                              <w:r w:rsidRPr="001F57CD">
                                <w:rPr>
                                  <w:rFonts w:eastAsia="Times New Roman" w:cstheme="minorHAnsi"/>
                                  <w:b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:</w:t>
                              </w:r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 OCT 2022  </w:t>
                              </w:r>
                            </w:p>
                          </w:tc>
                        </w:tr>
                        <w:tr w:rsidR="001F57CD" w:rsidRPr="001F57CD" w14:paraId="2C6646F3" w14:textId="77777777" w:rsidTr="001F57CD">
                          <w:trPr>
                            <w:tblCellSpacing w:w="15" w:type="dxa"/>
                          </w:trPr>
                          <w:tc>
                            <w:tcPr>
                              <w:tcW w:w="9346" w:type="dxa"/>
                              <w:vAlign w:val="center"/>
                              <w:hideMark/>
                            </w:tcPr>
                            <w:p w14:paraId="1E9DF254" w14:textId="77777777" w:rsidR="001F57CD" w:rsidRPr="001F57CD" w:rsidRDefault="001F57CD" w:rsidP="001F57CD">
                              <w:pPr>
                                <w:spacing w:after="0" w:line="240" w:lineRule="auto"/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  <w:proofErr w:type="spellStart"/>
                              <w:r w:rsidRPr="001F57CD">
                                <w:rPr>
                                  <w:rFonts w:eastAsia="Times New Roman" w:cstheme="minorHAnsi"/>
                                  <w:b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Accession</w:t>
                              </w:r>
                              <w:proofErr w:type="spellEnd"/>
                              <w:r w:rsidRPr="001F57CD">
                                <w:rPr>
                                  <w:rFonts w:eastAsia="Times New Roman" w:cstheme="minorHAnsi"/>
                                  <w:b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1F57CD">
                                <w:rPr>
                                  <w:rFonts w:eastAsia="Times New Roman" w:cstheme="minorHAnsi"/>
                                  <w:b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Number</w:t>
                              </w:r>
                              <w:proofErr w:type="spellEnd"/>
                              <w:r w:rsidRPr="001F57CD">
                                <w:rPr>
                                  <w:rFonts w:eastAsia="Times New Roman" w:cstheme="minorHAnsi"/>
                                  <w:b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:</w:t>
                              </w:r>
                              <w:r w:rsidRPr="001F57CD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 WOS:000866993700001</w:t>
                              </w:r>
                            </w:p>
                          </w:tc>
                        </w:tr>
                      </w:tbl>
                      <w:p w14:paraId="471CA2B1" w14:textId="77777777" w:rsidR="001F57CD" w:rsidRPr="001F57CD" w:rsidRDefault="001F57CD" w:rsidP="001F57CD">
                        <w:pPr>
                          <w:spacing w:after="0" w:line="240" w:lineRule="auto"/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</w:pPr>
                      </w:p>
                    </w:tc>
                  </w:tr>
                </w:tbl>
                <w:p w14:paraId="5E8112FA" w14:textId="77777777" w:rsidR="001F57CD" w:rsidRPr="001F57CD" w:rsidRDefault="001F57CD" w:rsidP="001F57CD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</w:tbl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06505DE0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542E138B" w:rsidR="00736D44" w:rsidRPr="0023058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1F57CD"/>
    <w:rsid w:val="00230582"/>
    <w:rsid w:val="002F70D1"/>
    <w:rsid w:val="00362B3A"/>
    <w:rsid w:val="003F6183"/>
    <w:rsid w:val="004404EA"/>
    <w:rsid w:val="00470B75"/>
    <w:rsid w:val="004B4387"/>
    <w:rsid w:val="004E1895"/>
    <w:rsid w:val="00504FDA"/>
    <w:rsid w:val="00677A7E"/>
    <w:rsid w:val="00736D44"/>
    <w:rsid w:val="007B6F76"/>
    <w:rsid w:val="007C2ACB"/>
    <w:rsid w:val="007D7512"/>
    <w:rsid w:val="0082246C"/>
    <w:rsid w:val="0084754A"/>
    <w:rsid w:val="009220F4"/>
    <w:rsid w:val="00946931"/>
    <w:rsid w:val="00B56DA5"/>
    <w:rsid w:val="00BD1CCF"/>
    <w:rsid w:val="00CC6E8A"/>
    <w:rsid w:val="00D359D1"/>
    <w:rsid w:val="00D455C6"/>
    <w:rsid w:val="00D80BC4"/>
    <w:rsid w:val="00DE5DA0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styleId="Zvraznenie">
    <w:name w:val="Emphasis"/>
    <w:basedOn w:val="Predvolenpsmoodseku"/>
    <w:uiPriority w:val="20"/>
    <w:qFormat/>
    <w:rsid w:val="001F57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2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1179</Words>
  <Characters>6725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5</cp:revision>
  <cp:lastPrinted>2022-10-24T11:12:00Z</cp:lastPrinted>
  <dcterms:created xsi:type="dcterms:W3CDTF">2024-03-13T10:19:00Z</dcterms:created>
  <dcterms:modified xsi:type="dcterms:W3CDTF">2024-03-13T11:39:00Z</dcterms:modified>
</cp:coreProperties>
</file>